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78E" w:rsidRDefault="0053278E">
      <w:pPr>
        <w:rPr>
          <w:rFonts w:ascii="Verdana" w:hAnsi="Verdana"/>
        </w:rPr>
      </w:pPr>
      <w:r>
        <w:rPr>
          <w:rFonts w:ascii="Verdana" w:hAnsi="Verdana"/>
        </w:rPr>
        <w:t>Home Page</w:t>
      </w:r>
    </w:p>
    <w:p w:rsidR="0053278E" w:rsidRDefault="0053278E">
      <w:pPr>
        <w:rPr>
          <w:rFonts w:ascii="Verdana" w:hAnsi="Verdana"/>
        </w:rPr>
      </w:pPr>
      <w:r>
        <w:rPr>
          <w:rFonts w:ascii="Verdana" w:hAnsi="Verdana"/>
        </w:rPr>
        <w:t xml:space="preserve">Considering what to do if </w:t>
      </w:r>
      <w:r w:rsidR="00EE4013">
        <w:rPr>
          <w:rFonts w:ascii="Verdana" w:hAnsi="Verdana"/>
        </w:rPr>
        <w:t xml:space="preserve">you think you might be pregnant? </w:t>
      </w:r>
      <w:r w:rsidR="00980126">
        <w:rPr>
          <w:rFonts w:ascii="Verdana" w:hAnsi="Verdana"/>
        </w:rPr>
        <w:t>Unsure if you are at risk for an STD or need testing for the most common one?</w:t>
      </w:r>
    </w:p>
    <w:p w:rsidR="0053278E" w:rsidRDefault="0053278E">
      <w:pPr>
        <w:rPr>
          <w:rFonts w:ascii="Verdana" w:hAnsi="Verdana"/>
        </w:rPr>
      </w:pPr>
      <w:r>
        <w:rPr>
          <w:rFonts w:ascii="Verdana" w:hAnsi="Verdana"/>
        </w:rPr>
        <w:t xml:space="preserve">Alternative’s team of medical professionals are specifically trained to provide medical </w:t>
      </w:r>
      <w:r w:rsidR="001B0AEC">
        <w:rPr>
          <w:rFonts w:ascii="Verdana" w:hAnsi="Verdana"/>
        </w:rPr>
        <w:t>care</w:t>
      </w:r>
      <w:r>
        <w:rPr>
          <w:rFonts w:ascii="Verdana" w:hAnsi="Verdana"/>
        </w:rPr>
        <w:t xml:space="preserve"> when you need immediate help concerning a possible pregnancy</w:t>
      </w:r>
      <w:r w:rsidR="00980126">
        <w:rPr>
          <w:rFonts w:ascii="Verdana" w:hAnsi="Verdana"/>
        </w:rPr>
        <w:t xml:space="preserve"> or need STD testing for Chlamydia and Gonorrhea</w:t>
      </w:r>
      <w:r>
        <w:rPr>
          <w:rFonts w:ascii="Verdana" w:hAnsi="Verdana"/>
        </w:rPr>
        <w:t>.</w:t>
      </w:r>
    </w:p>
    <w:p w:rsidR="00786CE1" w:rsidRDefault="00EE4013" w:rsidP="00786CE1">
      <w:pPr>
        <w:rPr>
          <w:rFonts w:ascii="Verdana" w:hAnsi="Verdana"/>
        </w:rPr>
      </w:pPr>
      <w:r>
        <w:rPr>
          <w:rFonts w:ascii="Verdana" w:hAnsi="Verdana"/>
        </w:rPr>
        <w:t>Start here (link</w:t>
      </w:r>
      <w:proofErr w:type="gramStart"/>
      <w:r>
        <w:rPr>
          <w:rFonts w:ascii="Verdana" w:hAnsi="Verdana"/>
        </w:rPr>
        <w:t>)  Services</w:t>
      </w:r>
      <w:proofErr w:type="gramEnd"/>
      <w:r w:rsidR="00786CE1">
        <w:rPr>
          <w:rFonts w:ascii="Verdana" w:hAnsi="Verdana"/>
        </w:rPr>
        <w:br/>
        <w:t xml:space="preserve">                            </w:t>
      </w:r>
      <w:r w:rsidR="00786CE1">
        <w:rPr>
          <w:rFonts w:ascii="Verdana" w:hAnsi="Verdana"/>
        </w:rPr>
        <w:br/>
      </w:r>
      <w:r w:rsidR="00786CE1">
        <w:rPr>
          <w:rFonts w:ascii="Verdana" w:hAnsi="Verdana"/>
        </w:rPr>
        <w:tab/>
      </w:r>
      <w:r w:rsidR="00786CE1">
        <w:rPr>
          <w:rFonts w:ascii="Verdana" w:hAnsi="Verdana"/>
        </w:rPr>
        <w:tab/>
      </w:r>
      <w:r w:rsidR="00786CE1">
        <w:rPr>
          <w:rFonts w:ascii="Verdana" w:hAnsi="Verdana"/>
        </w:rPr>
        <w:tab/>
      </w:r>
    </w:p>
    <w:p w:rsidR="001B0AEC" w:rsidRDefault="001B0AEC">
      <w:pPr>
        <w:rPr>
          <w:rFonts w:ascii="Verdana" w:hAnsi="Verdana"/>
        </w:rPr>
      </w:pPr>
    </w:p>
    <w:p w:rsidR="0053278E" w:rsidRDefault="001B0AEC">
      <w:pPr>
        <w:rPr>
          <w:rFonts w:ascii="Verdana" w:hAnsi="Verdana"/>
        </w:rPr>
      </w:pPr>
      <w:r>
        <w:rPr>
          <w:rFonts w:ascii="Verdana" w:hAnsi="Verdana"/>
        </w:rPr>
        <w:t xml:space="preserve">We Inform………  You Decide                                                     </w:t>
      </w:r>
      <w:r w:rsidR="0053278E">
        <w:rPr>
          <w:rFonts w:ascii="Verdana" w:hAnsi="Verdana"/>
        </w:rPr>
        <w:t>Quote “on website”</w:t>
      </w:r>
    </w:p>
    <w:p w:rsidR="001B0AEC" w:rsidRPr="001B0AEC" w:rsidRDefault="001B0AEC">
      <w:pPr>
        <w:rPr>
          <w:rFonts w:ascii="Verdana" w:hAnsi="Verdana"/>
          <w:b/>
        </w:rPr>
      </w:pPr>
      <w:r w:rsidRPr="001B0AEC">
        <w:rPr>
          <w:rFonts w:ascii="Verdana" w:hAnsi="Verdana"/>
          <w:b/>
        </w:rPr>
        <w:t>Request</w:t>
      </w:r>
      <w:r>
        <w:rPr>
          <w:rFonts w:ascii="Verdana" w:hAnsi="Verdana"/>
          <w:b/>
        </w:rPr>
        <w:t xml:space="preserve"> an appointment today</w:t>
      </w:r>
    </w:p>
    <w:p w:rsidR="00980126" w:rsidRDefault="001B0AEC">
      <w:pPr>
        <w:rPr>
          <w:rFonts w:ascii="Verdana" w:hAnsi="Verdana"/>
        </w:rPr>
      </w:pPr>
      <w:r w:rsidRPr="001B0AEC">
        <w:rPr>
          <w:rFonts w:ascii="Verdana" w:hAnsi="Verdana"/>
          <w:b/>
        </w:rPr>
        <w:t>Contact Us Now</w:t>
      </w:r>
      <w:r>
        <w:rPr>
          <w:rFonts w:ascii="Verdana" w:hAnsi="Verdana"/>
        </w:rPr>
        <w:t xml:space="preserve">    Form on page</w:t>
      </w:r>
      <w:r w:rsidR="00980126">
        <w:rPr>
          <w:rFonts w:ascii="Verdana" w:hAnsi="Verdana"/>
        </w:rPr>
        <w:t xml:space="preserve"> instead of a link</w:t>
      </w:r>
    </w:p>
    <w:p w:rsidR="0053278E" w:rsidRDefault="0053278E">
      <w:pPr>
        <w:rPr>
          <w:rFonts w:ascii="Verdana" w:hAnsi="Verdana"/>
        </w:rPr>
      </w:pPr>
    </w:p>
    <w:p w:rsidR="001B0AEC" w:rsidRDefault="00EE4013" w:rsidP="00980126">
      <w:pPr>
        <w:jc w:val="both"/>
        <w:rPr>
          <w:rFonts w:ascii="Verdana" w:hAnsi="Verdana"/>
        </w:rPr>
      </w:pPr>
      <w:proofErr w:type="spellStart"/>
      <w:r>
        <w:rPr>
          <w:rFonts w:ascii="Verdana" w:hAnsi="Verdana"/>
        </w:rPr>
        <w:t>Al</w:t>
      </w:r>
      <w:r w:rsidR="00786CE1">
        <w:rPr>
          <w:rFonts w:ascii="Verdana" w:hAnsi="Verdana"/>
        </w:rPr>
        <w:t>ong side</w:t>
      </w:r>
      <w:proofErr w:type="spellEnd"/>
      <w:r w:rsidR="00786CE1">
        <w:rPr>
          <w:rFonts w:ascii="Verdana" w:hAnsi="Verdana"/>
        </w:rPr>
        <w:t xml:space="preserve"> of page link to:</w:t>
      </w:r>
    </w:p>
    <w:p w:rsidR="00786CE1" w:rsidRDefault="00786CE1" w:rsidP="00980126">
      <w:pPr>
        <w:rPr>
          <w:rFonts w:ascii="Verdana" w:hAnsi="Verdana"/>
        </w:rPr>
      </w:pPr>
      <w:r>
        <w:rPr>
          <w:rFonts w:ascii="Verdana" w:hAnsi="Verdana"/>
        </w:rPr>
        <w:t>Pregnancy Options</w:t>
      </w:r>
      <w:r w:rsidR="00980126">
        <w:rPr>
          <w:rFonts w:ascii="Verdana" w:hAnsi="Verdana"/>
        </w:rPr>
        <w:t xml:space="preserve">: Abortion, Parenting, Adoption </w:t>
      </w:r>
    </w:p>
    <w:p w:rsidR="00786CE1" w:rsidRDefault="00786CE1" w:rsidP="00980126">
      <w:pPr>
        <w:rPr>
          <w:rFonts w:ascii="Verdana" w:hAnsi="Verdana"/>
        </w:rPr>
      </w:pPr>
      <w:r>
        <w:rPr>
          <w:rFonts w:ascii="Verdana" w:hAnsi="Verdana"/>
        </w:rPr>
        <w:t>Sexual Health</w:t>
      </w:r>
      <w:r w:rsidR="00980126">
        <w:rPr>
          <w:rFonts w:ascii="Verdana" w:hAnsi="Verdana"/>
        </w:rPr>
        <w:t xml:space="preserve">: STD Testing, Education </w:t>
      </w:r>
    </w:p>
    <w:p w:rsidR="00786CE1" w:rsidRPr="00786CE1" w:rsidRDefault="00786CE1">
      <w:pPr>
        <w:rPr>
          <w:rFonts w:ascii="Verdana" w:hAnsi="Verdana"/>
          <w:b/>
          <w:sz w:val="40"/>
          <w:szCs w:val="40"/>
        </w:rPr>
      </w:pPr>
      <w:r w:rsidRPr="00786CE1">
        <w:rPr>
          <w:rFonts w:ascii="Verdana" w:hAnsi="Verdana"/>
          <w:b/>
          <w:sz w:val="40"/>
          <w:szCs w:val="40"/>
        </w:rPr>
        <w:t>SERVICES</w:t>
      </w:r>
    </w:p>
    <w:p w:rsidR="001B0AEC" w:rsidRDefault="00786CE1">
      <w:pPr>
        <w:rPr>
          <w:rFonts w:ascii="Verdana" w:hAnsi="Verdana"/>
        </w:rPr>
      </w:pPr>
      <w:r>
        <w:rPr>
          <w:rFonts w:ascii="Verdana" w:hAnsi="Verdana"/>
        </w:rPr>
        <w:t xml:space="preserve">REWORDED FROM CURRENT SITE </w:t>
      </w:r>
      <w:r w:rsidR="00924E55">
        <w:rPr>
          <w:rFonts w:ascii="Verdana" w:hAnsi="Verdana"/>
        </w:rPr>
        <w:t>WITH ADDITION OF STI TESTING</w:t>
      </w:r>
    </w:p>
    <w:p w:rsidR="001B0AEC" w:rsidRPr="00980126" w:rsidRDefault="001B0AEC" w:rsidP="001B0AEC">
      <w:pPr>
        <w:shd w:val="clear" w:color="auto" w:fill="004F8D"/>
        <w:spacing w:before="240" w:after="240" w:line="240" w:lineRule="auto"/>
        <w:outlineLvl w:val="1"/>
        <w:rPr>
          <w:rFonts w:ascii="Arial" w:eastAsia="Times New Roman" w:hAnsi="Arial" w:cs="Arial"/>
          <w:color w:val="FFFFFF" w:themeColor="background1"/>
          <w:sz w:val="40"/>
          <w:szCs w:val="40"/>
        </w:rPr>
      </w:pPr>
      <w:r w:rsidRPr="00980126">
        <w:rPr>
          <w:rFonts w:ascii="Arial" w:eastAsia="Times New Roman" w:hAnsi="Arial" w:cs="Arial"/>
          <w:color w:val="FFFFFF" w:themeColor="background1"/>
          <w:sz w:val="40"/>
          <w:szCs w:val="40"/>
        </w:rPr>
        <w:t>Your Medical Consultation</w:t>
      </w:r>
    </w:p>
    <w:p w:rsidR="00786CE1" w:rsidRPr="00980126" w:rsidRDefault="001B0AEC" w:rsidP="001B0AEC">
      <w:pPr>
        <w:shd w:val="clear" w:color="auto" w:fill="004F8D"/>
        <w:spacing w:after="150" w:line="240" w:lineRule="auto"/>
        <w:rPr>
          <w:rFonts w:ascii="Arial" w:eastAsia="Times New Roman" w:hAnsi="Arial" w:cs="Arial"/>
          <w:b/>
          <w:bCs/>
          <w:color w:val="FFFFFF" w:themeColor="background1"/>
          <w:sz w:val="32"/>
          <w:szCs w:val="32"/>
        </w:rPr>
      </w:pPr>
      <w:r w:rsidRPr="00980126">
        <w:rPr>
          <w:rFonts w:ascii="Arial" w:eastAsia="Times New Roman" w:hAnsi="Arial" w:cs="Arial"/>
          <w:b/>
          <w:bCs/>
          <w:color w:val="FFFFFF" w:themeColor="background1"/>
          <w:sz w:val="32"/>
          <w:szCs w:val="32"/>
        </w:rPr>
        <w:t>Your Professio</w:t>
      </w:r>
      <w:r w:rsidR="00924E55" w:rsidRPr="00980126">
        <w:rPr>
          <w:rFonts w:ascii="Arial" w:eastAsia="Times New Roman" w:hAnsi="Arial" w:cs="Arial"/>
          <w:b/>
          <w:bCs/>
          <w:color w:val="FFFFFF" w:themeColor="background1"/>
          <w:sz w:val="32"/>
          <w:szCs w:val="32"/>
        </w:rPr>
        <w:t>nal Medical</w:t>
      </w:r>
      <w:r w:rsidR="00786CE1" w:rsidRPr="00980126">
        <w:rPr>
          <w:rFonts w:ascii="Arial" w:eastAsia="Times New Roman" w:hAnsi="Arial" w:cs="Arial"/>
          <w:b/>
          <w:bCs/>
          <w:color w:val="FFFFFF" w:themeColor="background1"/>
          <w:sz w:val="32"/>
          <w:szCs w:val="32"/>
        </w:rPr>
        <w:t xml:space="preserve"> consultation</w:t>
      </w:r>
      <w:r w:rsidR="00980126" w:rsidRPr="00980126">
        <w:rPr>
          <w:rFonts w:ascii="Arial" w:eastAsia="Times New Roman" w:hAnsi="Arial" w:cs="Arial"/>
          <w:b/>
          <w:bCs/>
          <w:color w:val="FFFFFF" w:themeColor="background1"/>
          <w:sz w:val="32"/>
          <w:szCs w:val="32"/>
        </w:rPr>
        <w:t xml:space="preserve"> and subsequent care/ treatment</w:t>
      </w:r>
      <w:r w:rsidR="00786CE1" w:rsidRPr="00980126">
        <w:rPr>
          <w:rFonts w:ascii="Arial" w:eastAsia="Times New Roman" w:hAnsi="Arial" w:cs="Arial"/>
          <w:b/>
          <w:bCs/>
          <w:color w:val="FFFFFF" w:themeColor="background1"/>
          <w:sz w:val="32"/>
          <w:szCs w:val="32"/>
        </w:rPr>
        <w:t xml:space="preserve"> is provided at no</w:t>
      </w:r>
      <w:r w:rsidR="00924E55" w:rsidRPr="00980126">
        <w:rPr>
          <w:rFonts w:ascii="Arial" w:eastAsia="Times New Roman" w:hAnsi="Arial" w:cs="Arial"/>
          <w:b/>
          <w:bCs/>
          <w:color w:val="FFFFFF" w:themeColor="background1"/>
          <w:sz w:val="32"/>
          <w:szCs w:val="32"/>
        </w:rPr>
        <w:t xml:space="preserve"> cost to you</w:t>
      </w:r>
      <w:r w:rsidR="00786CE1" w:rsidRPr="00980126">
        <w:rPr>
          <w:rFonts w:ascii="Arial" w:eastAsia="Times New Roman" w:hAnsi="Arial" w:cs="Arial"/>
          <w:b/>
          <w:bCs/>
          <w:color w:val="FFFFFF" w:themeColor="background1"/>
          <w:sz w:val="32"/>
          <w:szCs w:val="32"/>
        </w:rPr>
        <w:t>.</w:t>
      </w:r>
    </w:p>
    <w:p w:rsidR="001B0AEC" w:rsidRPr="00980126" w:rsidRDefault="00786CE1" w:rsidP="001B0AEC">
      <w:pPr>
        <w:shd w:val="clear" w:color="auto" w:fill="004F8D"/>
        <w:spacing w:after="150" w:line="240" w:lineRule="auto"/>
        <w:rPr>
          <w:rFonts w:ascii="Arial" w:eastAsia="Times New Roman" w:hAnsi="Arial" w:cs="Arial"/>
          <w:b/>
          <w:bCs/>
          <w:color w:val="FFFFFF" w:themeColor="background1"/>
          <w:sz w:val="32"/>
          <w:szCs w:val="32"/>
        </w:rPr>
      </w:pPr>
      <w:r w:rsidRPr="00980126">
        <w:rPr>
          <w:rFonts w:ascii="Arial" w:eastAsia="Times New Roman" w:hAnsi="Arial" w:cs="Arial"/>
          <w:b/>
          <w:bCs/>
          <w:color w:val="FFFFFF" w:themeColor="background1"/>
          <w:sz w:val="32"/>
          <w:szCs w:val="32"/>
        </w:rPr>
        <w:t>Medical Professionals</w:t>
      </w:r>
      <w:r w:rsidR="001B0AEC" w:rsidRPr="00980126">
        <w:rPr>
          <w:rFonts w:ascii="Arial" w:eastAsia="Times New Roman" w:hAnsi="Arial" w:cs="Arial"/>
          <w:color w:val="FFFFFF" w:themeColor="background1"/>
          <w:sz w:val="32"/>
          <w:szCs w:val="32"/>
        </w:rPr>
        <w:t xml:space="preserve"> will provide you with quality care, evidence-based education and answer </w:t>
      </w:r>
      <w:r w:rsidR="00924E55" w:rsidRPr="00980126">
        <w:rPr>
          <w:rFonts w:ascii="Arial" w:eastAsia="Times New Roman" w:hAnsi="Arial" w:cs="Arial"/>
          <w:color w:val="FFFFFF" w:themeColor="background1"/>
          <w:sz w:val="32"/>
          <w:szCs w:val="32"/>
        </w:rPr>
        <w:t>your questions concerning</w:t>
      </w:r>
      <w:r w:rsidR="001B0AEC" w:rsidRPr="00980126">
        <w:rPr>
          <w:rFonts w:ascii="Arial" w:eastAsia="Times New Roman" w:hAnsi="Arial" w:cs="Arial"/>
          <w:color w:val="FFFFFF" w:themeColor="background1"/>
          <w:sz w:val="32"/>
          <w:szCs w:val="32"/>
        </w:rPr>
        <w:t xml:space="preserve"> y</w:t>
      </w:r>
      <w:r w:rsidR="00924E55" w:rsidRPr="00980126">
        <w:rPr>
          <w:rFonts w:ascii="Arial" w:eastAsia="Times New Roman" w:hAnsi="Arial" w:cs="Arial"/>
          <w:color w:val="FFFFFF" w:themeColor="background1"/>
          <w:sz w:val="32"/>
          <w:szCs w:val="32"/>
        </w:rPr>
        <w:t>our pregnancy and sexual health.</w:t>
      </w:r>
      <w:r w:rsidR="001B0AEC" w:rsidRPr="00980126">
        <w:rPr>
          <w:rFonts w:ascii="Arial" w:eastAsia="Times New Roman" w:hAnsi="Arial" w:cs="Arial"/>
          <w:color w:val="FFFFFF" w:themeColor="background1"/>
          <w:sz w:val="32"/>
          <w:szCs w:val="32"/>
        </w:rPr>
        <w:t xml:space="preserve"> </w:t>
      </w:r>
    </w:p>
    <w:p w:rsidR="001B0AEC" w:rsidRPr="00980126" w:rsidRDefault="00924E55" w:rsidP="001B0AEC">
      <w:pPr>
        <w:shd w:val="clear" w:color="auto" w:fill="004F8D"/>
        <w:spacing w:before="300" w:after="150" w:line="240" w:lineRule="auto"/>
        <w:outlineLvl w:val="2"/>
        <w:rPr>
          <w:rFonts w:ascii="Arial" w:eastAsia="Times New Roman" w:hAnsi="Arial" w:cs="Arial"/>
          <w:color w:val="FFFFFF" w:themeColor="background1"/>
          <w:sz w:val="40"/>
          <w:szCs w:val="40"/>
        </w:rPr>
      </w:pPr>
      <w:r w:rsidRPr="00980126">
        <w:rPr>
          <w:rFonts w:ascii="Arial" w:eastAsia="Times New Roman" w:hAnsi="Arial" w:cs="Arial"/>
          <w:b/>
          <w:color w:val="FFFFFF" w:themeColor="background1"/>
          <w:sz w:val="40"/>
          <w:szCs w:val="40"/>
        </w:rPr>
        <w:t>PREGNANCY</w:t>
      </w:r>
    </w:p>
    <w:p w:rsidR="001B0AEC" w:rsidRPr="00980126" w:rsidRDefault="001B0AEC" w:rsidP="00924E55">
      <w:pPr>
        <w:shd w:val="clear" w:color="auto" w:fill="004F8D"/>
        <w:spacing w:before="100" w:beforeAutospacing="1" w:after="100" w:afterAutospacing="1" w:line="240" w:lineRule="auto"/>
        <w:rPr>
          <w:rFonts w:ascii="Arial" w:eastAsia="Times New Roman" w:hAnsi="Arial" w:cs="Arial"/>
          <w:color w:val="FFFFFF" w:themeColor="background1"/>
          <w:sz w:val="32"/>
          <w:szCs w:val="32"/>
        </w:rPr>
      </w:pPr>
      <w:r w:rsidRPr="00980126">
        <w:rPr>
          <w:rFonts w:ascii="Arial" w:eastAsia="Times New Roman" w:hAnsi="Arial" w:cs="Arial"/>
          <w:color w:val="FFFFFF" w:themeColor="background1"/>
          <w:sz w:val="32"/>
          <w:szCs w:val="32"/>
        </w:rPr>
        <w:t>We provide </w:t>
      </w:r>
      <w:r w:rsidR="00924E55" w:rsidRPr="00980126">
        <w:rPr>
          <w:rFonts w:ascii="Arial" w:eastAsia="Times New Roman" w:hAnsi="Arial" w:cs="Arial"/>
          <w:bCs/>
          <w:color w:val="FFFFFF" w:themeColor="background1"/>
          <w:sz w:val="32"/>
          <w:szCs w:val="32"/>
          <w:u w:val="single"/>
        </w:rPr>
        <w:t>U</w:t>
      </w:r>
      <w:r w:rsidRPr="00980126">
        <w:rPr>
          <w:rFonts w:ascii="Arial" w:eastAsia="Times New Roman" w:hAnsi="Arial" w:cs="Arial"/>
          <w:bCs/>
          <w:color w:val="FFFFFF" w:themeColor="background1"/>
          <w:sz w:val="32"/>
          <w:szCs w:val="32"/>
          <w:u w:val="single"/>
        </w:rPr>
        <w:t xml:space="preserve">rine </w:t>
      </w:r>
      <w:proofErr w:type="spellStart"/>
      <w:proofErr w:type="gramStart"/>
      <w:r w:rsidRPr="00980126">
        <w:rPr>
          <w:rFonts w:ascii="Arial" w:eastAsia="Times New Roman" w:hAnsi="Arial" w:cs="Arial"/>
          <w:bCs/>
          <w:color w:val="FFFFFF" w:themeColor="background1"/>
          <w:sz w:val="32"/>
          <w:szCs w:val="32"/>
          <w:u w:val="single"/>
        </w:rPr>
        <w:t>hCG</w:t>
      </w:r>
      <w:proofErr w:type="spellEnd"/>
      <w:proofErr w:type="gramEnd"/>
      <w:r w:rsidRPr="00980126">
        <w:rPr>
          <w:rFonts w:ascii="Arial" w:eastAsia="Times New Roman" w:hAnsi="Arial" w:cs="Arial"/>
          <w:bCs/>
          <w:color w:val="FFFFFF" w:themeColor="background1"/>
          <w:sz w:val="32"/>
          <w:szCs w:val="32"/>
          <w:u w:val="single"/>
        </w:rPr>
        <w:t xml:space="preserve"> pregnancy testing</w:t>
      </w:r>
      <w:r w:rsidRPr="00980126">
        <w:rPr>
          <w:rFonts w:ascii="Arial" w:eastAsia="Times New Roman" w:hAnsi="Arial" w:cs="Arial"/>
          <w:color w:val="FFFFFF" w:themeColor="background1"/>
          <w:sz w:val="32"/>
          <w:szCs w:val="32"/>
        </w:rPr>
        <w:t>.</w:t>
      </w:r>
    </w:p>
    <w:p w:rsidR="001B0AEC" w:rsidRPr="00980126" w:rsidRDefault="00786CE1" w:rsidP="00786CE1">
      <w:pPr>
        <w:shd w:val="clear" w:color="auto" w:fill="004F8D"/>
        <w:spacing w:before="100" w:beforeAutospacing="1" w:after="100" w:afterAutospacing="1" w:line="240" w:lineRule="auto"/>
        <w:rPr>
          <w:rFonts w:ascii="Arial" w:eastAsia="Times New Roman" w:hAnsi="Arial" w:cs="Arial"/>
          <w:color w:val="FFFFFF" w:themeColor="background1"/>
          <w:sz w:val="32"/>
          <w:szCs w:val="32"/>
        </w:rPr>
      </w:pPr>
      <w:r w:rsidRPr="00980126">
        <w:rPr>
          <w:rFonts w:ascii="Arial" w:eastAsia="Times New Roman" w:hAnsi="Arial" w:cs="Arial"/>
          <w:color w:val="FFFFFF" w:themeColor="background1"/>
          <w:sz w:val="32"/>
          <w:szCs w:val="32"/>
        </w:rPr>
        <w:t>W</w:t>
      </w:r>
      <w:r w:rsidRPr="00980126">
        <w:rPr>
          <w:rFonts w:ascii="Arial" w:eastAsia="Times New Roman" w:hAnsi="Arial" w:cs="Arial"/>
          <w:b/>
          <w:color w:val="FFFFFF" w:themeColor="background1"/>
          <w:sz w:val="32"/>
          <w:szCs w:val="32"/>
        </w:rPr>
        <w:t>e provide a Limited Obstetrical Ultrasound for Diagnosis</w:t>
      </w:r>
      <w:r w:rsidRPr="00980126">
        <w:rPr>
          <w:rFonts w:ascii="Arial" w:eastAsia="Times New Roman" w:hAnsi="Arial" w:cs="Arial"/>
          <w:color w:val="FFFFFF" w:themeColor="background1"/>
          <w:sz w:val="32"/>
          <w:szCs w:val="32"/>
        </w:rPr>
        <w:br/>
      </w:r>
      <w:proofErr w:type="gramStart"/>
      <w:r w:rsidR="001B0AEC" w:rsidRPr="00980126">
        <w:rPr>
          <w:rFonts w:ascii="Arial" w:eastAsia="Times New Roman" w:hAnsi="Arial" w:cs="Arial"/>
          <w:color w:val="FFFFFF" w:themeColor="background1"/>
          <w:sz w:val="32"/>
          <w:szCs w:val="32"/>
        </w:rPr>
        <w:t>After</w:t>
      </w:r>
      <w:proofErr w:type="gramEnd"/>
      <w:r w:rsidR="001B0AEC" w:rsidRPr="00980126">
        <w:rPr>
          <w:rFonts w:ascii="Arial" w:eastAsia="Times New Roman" w:hAnsi="Arial" w:cs="Arial"/>
          <w:color w:val="FFFFFF" w:themeColor="background1"/>
          <w:sz w:val="32"/>
          <w:szCs w:val="32"/>
        </w:rPr>
        <w:t xml:space="preserve"> a medical assessment, your healthcare professional will determine if you qualify for a </w:t>
      </w:r>
      <w:r w:rsidR="001B0AEC" w:rsidRPr="00980126">
        <w:rPr>
          <w:rFonts w:ascii="Arial" w:eastAsia="Times New Roman" w:hAnsi="Arial" w:cs="Arial"/>
          <w:b/>
          <w:bCs/>
          <w:color w:val="FFFFFF" w:themeColor="background1"/>
          <w:sz w:val="32"/>
          <w:szCs w:val="32"/>
          <w:u w:val="single"/>
        </w:rPr>
        <w:t>limited obstetrical ultrasound exam</w:t>
      </w:r>
      <w:r w:rsidR="001B0AEC" w:rsidRPr="00980126">
        <w:rPr>
          <w:rFonts w:ascii="Arial" w:eastAsia="Times New Roman" w:hAnsi="Arial" w:cs="Arial"/>
          <w:color w:val="FFFFFF" w:themeColor="background1"/>
          <w:sz w:val="32"/>
          <w:szCs w:val="32"/>
        </w:rPr>
        <w:t> to evaluate whether</w:t>
      </w:r>
      <w:r w:rsidR="001B0AEC" w:rsidRPr="001B0AEC">
        <w:rPr>
          <w:rFonts w:ascii="Arial" w:eastAsia="Times New Roman" w:hAnsi="Arial" w:cs="Arial"/>
          <w:color w:val="FFFFFF" w:themeColor="background1"/>
          <w:sz w:val="32"/>
          <w:szCs w:val="32"/>
        </w:rPr>
        <w:t xml:space="preserve"> </w:t>
      </w:r>
      <w:r w:rsidR="001B0AEC" w:rsidRPr="00980126">
        <w:rPr>
          <w:rFonts w:ascii="Arial" w:eastAsia="Times New Roman" w:hAnsi="Arial" w:cs="Arial"/>
          <w:color w:val="FFFFFF" w:themeColor="background1"/>
          <w:sz w:val="32"/>
          <w:szCs w:val="32"/>
        </w:rPr>
        <w:t>or not there is a viable pregnancy.</w:t>
      </w:r>
      <w:r w:rsidRPr="00980126">
        <w:rPr>
          <w:rFonts w:ascii="Arial" w:eastAsia="Times New Roman" w:hAnsi="Arial" w:cs="Arial"/>
          <w:color w:val="FFFFFF" w:themeColor="background1"/>
          <w:sz w:val="32"/>
          <w:szCs w:val="32"/>
        </w:rPr>
        <w:t xml:space="preserve"> This enables you to have the facts you need to evaluate how to move forward with your pregnancy</w:t>
      </w:r>
    </w:p>
    <w:p w:rsidR="001B0AEC" w:rsidRPr="00980126" w:rsidRDefault="001B0AEC" w:rsidP="001B0AEC">
      <w:pPr>
        <w:shd w:val="clear" w:color="auto" w:fill="004F8D"/>
        <w:spacing w:before="300" w:after="150" w:line="240" w:lineRule="auto"/>
        <w:outlineLvl w:val="2"/>
        <w:rPr>
          <w:rFonts w:ascii="Arial" w:eastAsia="Times New Roman" w:hAnsi="Arial" w:cs="Arial"/>
          <w:color w:val="FFFFFF" w:themeColor="background1"/>
          <w:sz w:val="32"/>
          <w:szCs w:val="32"/>
        </w:rPr>
      </w:pPr>
      <w:r w:rsidRPr="00980126">
        <w:rPr>
          <w:rFonts w:ascii="Arial" w:eastAsia="Times New Roman" w:hAnsi="Arial" w:cs="Arial"/>
          <w:color w:val="FFFFFF" w:themeColor="background1"/>
          <w:sz w:val="32"/>
          <w:szCs w:val="32"/>
        </w:rPr>
        <w:lastRenderedPageBreak/>
        <w:t>Consider:</w:t>
      </w:r>
    </w:p>
    <w:p w:rsidR="001B0AEC" w:rsidRPr="00980126" w:rsidRDefault="001B0AEC" w:rsidP="00EE4013">
      <w:pPr>
        <w:numPr>
          <w:ilvl w:val="0"/>
          <w:numId w:val="6"/>
        </w:numPr>
        <w:shd w:val="clear" w:color="auto" w:fill="004F8D"/>
        <w:spacing w:before="100" w:beforeAutospacing="1" w:after="100" w:afterAutospacing="1" w:line="240" w:lineRule="auto"/>
        <w:rPr>
          <w:rFonts w:ascii="Arial" w:eastAsia="Times New Roman" w:hAnsi="Arial" w:cs="Arial"/>
          <w:color w:val="FFFFFF" w:themeColor="background1"/>
          <w:sz w:val="32"/>
          <w:szCs w:val="32"/>
        </w:rPr>
      </w:pPr>
      <w:r w:rsidRPr="00980126">
        <w:rPr>
          <w:rFonts w:ascii="Arial" w:eastAsia="Times New Roman" w:hAnsi="Arial" w:cs="Arial"/>
          <w:color w:val="FFFFFF" w:themeColor="background1"/>
          <w:sz w:val="32"/>
          <w:szCs w:val="32"/>
        </w:rPr>
        <w:t>Our limited obstetrical ultrasound exams can determine gestational age (how far along you are).</w:t>
      </w:r>
    </w:p>
    <w:p w:rsidR="00786CE1" w:rsidRPr="00980126" w:rsidRDefault="001B0AEC" w:rsidP="00EE4013">
      <w:pPr>
        <w:numPr>
          <w:ilvl w:val="0"/>
          <w:numId w:val="6"/>
        </w:numPr>
        <w:shd w:val="clear" w:color="auto" w:fill="004F8D"/>
        <w:spacing w:before="100" w:beforeAutospacing="1" w:after="100" w:afterAutospacing="1" w:line="240" w:lineRule="auto"/>
        <w:rPr>
          <w:rFonts w:ascii="Arial" w:eastAsia="Times New Roman" w:hAnsi="Arial" w:cs="Arial"/>
          <w:color w:val="FFFFFF" w:themeColor="background1"/>
          <w:sz w:val="32"/>
          <w:szCs w:val="32"/>
        </w:rPr>
      </w:pPr>
      <w:r w:rsidRPr="00980126">
        <w:rPr>
          <w:rFonts w:ascii="Arial" w:eastAsia="Times New Roman" w:hAnsi="Arial" w:cs="Arial"/>
          <w:color w:val="FFFFFF" w:themeColor="background1"/>
          <w:sz w:val="32"/>
          <w:szCs w:val="32"/>
        </w:rPr>
        <w:t xml:space="preserve">We can also determine if you have a viable pregnancy (is the fetus alive?). </w:t>
      </w:r>
    </w:p>
    <w:p w:rsidR="001B0AEC" w:rsidRPr="00980126" w:rsidRDefault="001B0AEC" w:rsidP="00EE4013">
      <w:pPr>
        <w:pStyle w:val="ListParagraph"/>
        <w:numPr>
          <w:ilvl w:val="1"/>
          <w:numId w:val="6"/>
        </w:numPr>
        <w:shd w:val="clear" w:color="auto" w:fill="004F8D"/>
        <w:spacing w:before="100" w:beforeAutospacing="1" w:after="100" w:afterAutospacing="1" w:line="240" w:lineRule="auto"/>
        <w:rPr>
          <w:rFonts w:ascii="Arial" w:eastAsia="Times New Roman" w:hAnsi="Arial" w:cs="Arial"/>
          <w:color w:val="FFFFFF" w:themeColor="background1"/>
          <w:sz w:val="32"/>
          <w:szCs w:val="32"/>
        </w:rPr>
      </w:pPr>
      <w:r w:rsidRPr="00980126">
        <w:rPr>
          <w:rFonts w:ascii="Arial" w:eastAsia="Times New Roman" w:hAnsi="Arial" w:cs="Arial"/>
          <w:color w:val="FFFFFF" w:themeColor="background1"/>
          <w:sz w:val="32"/>
          <w:szCs w:val="32"/>
        </w:rPr>
        <w:t xml:space="preserve">If </w:t>
      </w:r>
      <w:r w:rsidR="00786CE1" w:rsidRPr="00980126">
        <w:rPr>
          <w:rFonts w:ascii="Arial" w:eastAsia="Times New Roman" w:hAnsi="Arial" w:cs="Arial"/>
          <w:color w:val="FFFFFF" w:themeColor="background1"/>
          <w:sz w:val="32"/>
          <w:szCs w:val="32"/>
        </w:rPr>
        <w:t xml:space="preserve">viability is </w:t>
      </w:r>
      <w:r w:rsidRPr="00980126">
        <w:rPr>
          <w:rFonts w:ascii="Arial" w:eastAsia="Times New Roman" w:hAnsi="Arial" w:cs="Arial"/>
          <w:color w:val="FFFFFF" w:themeColor="background1"/>
          <w:sz w:val="32"/>
          <w:szCs w:val="32"/>
        </w:rPr>
        <w:t>not</w:t>
      </w:r>
      <w:r w:rsidR="00786CE1" w:rsidRPr="00980126">
        <w:rPr>
          <w:rFonts w:ascii="Arial" w:eastAsia="Times New Roman" w:hAnsi="Arial" w:cs="Arial"/>
          <w:color w:val="FFFFFF" w:themeColor="background1"/>
          <w:sz w:val="32"/>
          <w:szCs w:val="32"/>
        </w:rPr>
        <w:t xml:space="preserve"> confirmed</w:t>
      </w:r>
      <w:r w:rsidRPr="00980126">
        <w:rPr>
          <w:rFonts w:ascii="Arial" w:eastAsia="Times New Roman" w:hAnsi="Arial" w:cs="Arial"/>
          <w:color w:val="FFFFFF" w:themeColor="background1"/>
          <w:sz w:val="32"/>
          <w:szCs w:val="32"/>
        </w:rPr>
        <w:t xml:space="preserve">, you will likely miscarry naturally and you will not need to go through the distress and expense of obtaining an abortion if this is something you are considering. </w:t>
      </w:r>
      <w:r w:rsidR="00EE4013" w:rsidRPr="00980126">
        <w:rPr>
          <w:rFonts w:ascii="Arial" w:eastAsia="Times New Roman" w:hAnsi="Arial" w:cs="Arial"/>
          <w:color w:val="FFFFFF" w:themeColor="background1"/>
          <w:sz w:val="32"/>
          <w:szCs w:val="32"/>
        </w:rPr>
        <w:t xml:space="preserve">Approximately </w:t>
      </w:r>
      <w:r w:rsidRPr="00980126">
        <w:rPr>
          <w:rFonts w:ascii="Arial" w:eastAsia="Times New Roman" w:hAnsi="Arial" w:cs="Arial"/>
          <w:color w:val="FFFFFF" w:themeColor="background1"/>
          <w:sz w:val="32"/>
          <w:szCs w:val="32"/>
        </w:rPr>
        <w:t>15% – 20% of pregnancies end in miscarriage.</w:t>
      </w:r>
    </w:p>
    <w:p w:rsidR="001B0AEC" w:rsidRPr="00980126" w:rsidRDefault="001B0AEC" w:rsidP="00EE4013">
      <w:pPr>
        <w:numPr>
          <w:ilvl w:val="0"/>
          <w:numId w:val="6"/>
        </w:numPr>
        <w:shd w:val="clear" w:color="auto" w:fill="004F8D"/>
        <w:spacing w:before="100" w:beforeAutospacing="1" w:after="100" w:afterAutospacing="1" w:line="240" w:lineRule="auto"/>
        <w:rPr>
          <w:rFonts w:ascii="Arial" w:eastAsia="Times New Roman" w:hAnsi="Arial" w:cs="Arial"/>
          <w:color w:val="FFFFFF" w:themeColor="background1"/>
          <w:sz w:val="32"/>
          <w:szCs w:val="32"/>
        </w:rPr>
      </w:pPr>
      <w:r w:rsidRPr="00980126">
        <w:rPr>
          <w:rFonts w:ascii="Arial" w:eastAsia="Times New Roman" w:hAnsi="Arial" w:cs="Arial"/>
          <w:color w:val="FFFFFF" w:themeColor="background1"/>
          <w:sz w:val="32"/>
          <w:szCs w:val="32"/>
        </w:rPr>
        <w:t>We can confirm that the pregnancy is in the uterus. This is important as treatment for an ectopic pregnancy (pregnancy outside of the uterus) is an emergency that requires immediate medical intervention.</w:t>
      </w:r>
    </w:p>
    <w:p w:rsidR="001B0AEC" w:rsidRPr="00980126" w:rsidRDefault="001B0AEC" w:rsidP="001B0AEC">
      <w:pPr>
        <w:shd w:val="clear" w:color="auto" w:fill="004F8D"/>
        <w:spacing w:before="100" w:beforeAutospacing="1" w:after="100" w:afterAutospacing="1" w:line="240" w:lineRule="auto"/>
        <w:rPr>
          <w:rFonts w:ascii="Arial" w:eastAsia="Times New Roman" w:hAnsi="Arial" w:cs="Arial"/>
          <w:color w:val="FFFFFF" w:themeColor="background1"/>
          <w:sz w:val="40"/>
          <w:szCs w:val="40"/>
        </w:rPr>
      </w:pPr>
    </w:p>
    <w:p w:rsidR="00786CE1" w:rsidRPr="00980126" w:rsidRDefault="00924E55" w:rsidP="00924E55">
      <w:pPr>
        <w:shd w:val="clear" w:color="auto" w:fill="004F8D"/>
        <w:spacing w:before="100" w:beforeAutospacing="1" w:after="100" w:afterAutospacing="1" w:line="240" w:lineRule="auto"/>
        <w:rPr>
          <w:rFonts w:ascii="Arial" w:eastAsia="Times New Roman" w:hAnsi="Arial" w:cs="Arial"/>
          <w:b/>
          <w:color w:val="FFFFFF" w:themeColor="background1"/>
          <w:sz w:val="40"/>
          <w:szCs w:val="40"/>
        </w:rPr>
      </w:pPr>
      <w:r w:rsidRPr="00980126">
        <w:rPr>
          <w:rFonts w:ascii="Arial" w:eastAsia="Times New Roman" w:hAnsi="Arial" w:cs="Arial"/>
          <w:b/>
          <w:color w:val="FFFFFF" w:themeColor="background1"/>
          <w:sz w:val="40"/>
          <w:szCs w:val="40"/>
        </w:rPr>
        <w:t>SEXUAL HEALTH</w:t>
      </w:r>
    </w:p>
    <w:p w:rsidR="00786CE1" w:rsidRPr="00980126" w:rsidRDefault="00EE4013" w:rsidP="00786CE1">
      <w:pPr>
        <w:shd w:val="clear" w:color="auto" w:fill="004F8D"/>
        <w:spacing w:before="100" w:beforeAutospacing="1" w:after="100" w:afterAutospacing="1" w:line="240" w:lineRule="auto"/>
        <w:rPr>
          <w:rFonts w:ascii="Arial" w:eastAsia="Times New Roman" w:hAnsi="Arial" w:cs="Arial"/>
          <w:color w:val="FFFFFF" w:themeColor="background1"/>
          <w:sz w:val="32"/>
          <w:szCs w:val="32"/>
        </w:rPr>
      </w:pPr>
      <w:r w:rsidRPr="00980126">
        <w:rPr>
          <w:rFonts w:ascii="Arial" w:eastAsia="Times New Roman" w:hAnsi="Arial" w:cs="Arial"/>
          <w:color w:val="FFFFFF" w:themeColor="background1"/>
          <w:sz w:val="32"/>
          <w:szCs w:val="32"/>
        </w:rPr>
        <w:t xml:space="preserve">We provide </w:t>
      </w:r>
      <w:r w:rsidR="00786CE1" w:rsidRPr="00980126">
        <w:rPr>
          <w:rFonts w:ascii="Arial" w:eastAsia="Times New Roman" w:hAnsi="Arial" w:cs="Arial"/>
          <w:color w:val="FFFFFF" w:themeColor="background1"/>
          <w:sz w:val="32"/>
          <w:szCs w:val="32"/>
        </w:rPr>
        <w:t>Sexually T</w:t>
      </w:r>
      <w:r w:rsidR="00924E55" w:rsidRPr="00980126">
        <w:rPr>
          <w:rFonts w:ascii="Arial" w:eastAsia="Times New Roman" w:hAnsi="Arial" w:cs="Arial"/>
          <w:color w:val="FFFFFF" w:themeColor="background1"/>
          <w:sz w:val="32"/>
          <w:szCs w:val="32"/>
        </w:rPr>
        <w:t xml:space="preserve">ransmitted </w:t>
      </w:r>
      <w:r w:rsidR="00786CE1" w:rsidRPr="00980126">
        <w:rPr>
          <w:rFonts w:ascii="Arial" w:eastAsia="Times New Roman" w:hAnsi="Arial" w:cs="Arial"/>
          <w:color w:val="FFFFFF" w:themeColor="background1"/>
          <w:sz w:val="32"/>
          <w:szCs w:val="32"/>
        </w:rPr>
        <w:t>I</w:t>
      </w:r>
      <w:r w:rsidR="00924E55" w:rsidRPr="00980126">
        <w:rPr>
          <w:rFonts w:ascii="Arial" w:eastAsia="Times New Roman" w:hAnsi="Arial" w:cs="Arial"/>
          <w:color w:val="FFFFFF" w:themeColor="background1"/>
          <w:sz w:val="32"/>
          <w:szCs w:val="32"/>
        </w:rPr>
        <w:t>nfection</w:t>
      </w:r>
      <w:r w:rsidR="00786CE1" w:rsidRPr="00980126">
        <w:rPr>
          <w:rFonts w:ascii="Arial" w:eastAsia="Times New Roman" w:hAnsi="Arial" w:cs="Arial"/>
          <w:color w:val="FFFFFF" w:themeColor="background1"/>
          <w:sz w:val="32"/>
          <w:szCs w:val="32"/>
        </w:rPr>
        <w:t xml:space="preserve"> (STI/STD)</w:t>
      </w:r>
      <w:r w:rsidR="00924E55" w:rsidRPr="00980126">
        <w:rPr>
          <w:rFonts w:ascii="Arial" w:eastAsia="Times New Roman" w:hAnsi="Arial" w:cs="Arial"/>
          <w:color w:val="FFFFFF" w:themeColor="background1"/>
          <w:sz w:val="32"/>
          <w:szCs w:val="32"/>
        </w:rPr>
        <w:t xml:space="preserve"> Screening</w:t>
      </w:r>
    </w:p>
    <w:p w:rsidR="00924E55" w:rsidRPr="00980126" w:rsidRDefault="00786CE1" w:rsidP="00786CE1">
      <w:pPr>
        <w:shd w:val="clear" w:color="auto" w:fill="004F8D"/>
        <w:spacing w:before="100" w:beforeAutospacing="1" w:after="100" w:afterAutospacing="1" w:line="240" w:lineRule="auto"/>
        <w:jc w:val="center"/>
        <w:rPr>
          <w:rFonts w:ascii="Arial" w:eastAsia="Times New Roman" w:hAnsi="Arial" w:cs="Arial"/>
          <w:b/>
          <w:color w:val="FFFFFF" w:themeColor="background1"/>
          <w:sz w:val="28"/>
          <w:szCs w:val="28"/>
        </w:rPr>
      </w:pPr>
      <w:r w:rsidRPr="00980126">
        <w:rPr>
          <w:rFonts w:ascii="Arial" w:eastAsia="Times New Roman" w:hAnsi="Arial" w:cs="Arial"/>
          <w:color w:val="FFFFFF" w:themeColor="background1"/>
          <w:sz w:val="28"/>
          <w:szCs w:val="28"/>
        </w:rPr>
        <w:t>Get tested if you’ve recently had sexual contact</w:t>
      </w:r>
      <w:r w:rsidR="00EE4013" w:rsidRPr="00980126">
        <w:rPr>
          <w:rFonts w:ascii="Arial" w:eastAsia="Times New Roman" w:hAnsi="Arial" w:cs="Arial"/>
          <w:color w:val="FFFFFF" w:themeColor="background1"/>
          <w:sz w:val="28"/>
          <w:szCs w:val="28"/>
        </w:rPr>
        <w:t xml:space="preserve"> (especially with a new partner) or share</w:t>
      </w:r>
      <w:r w:rsidRPr="00980126">
        <w:rPr>
          <w:rFonts w:ascii="Arial" w:eastAsia="Times New Roman" w:hAnsi="Arial" w:cs="Arial"/>
          <w:color w:val="FFFFFF" w:themeColor="background1"/>
          <w:sz w:val="28"/>
          <w:szCs w:val="28"/>
        </w:rPr>
        <w:t>d needles with a high risk partner.</w:t>
      </w:r>
      <w:r w:rsidRPr="00980126">
        <w:rPr>
          <w:rFonts w:ascii="Arial" w:eastAsia="Times New Roman" w:hAnsi="Arial" w:cs="Arial"/>
          <w:color w:val="FFFFFF" w:themeColor="background1"/>
          <w:sz w:val="28"/>
          <w:szCs w:val="28"/>
        </w:rPr>
        <w:br/>
      </w:r>
      <w:r w:rsidRPr="00980126">
        <w:rPr>
          <w:rFonts w:ascii="Arial" w:eastAsia="Times New Roman" w:hAnsi="Arial" w:cs="Arial"/>
          <w:b/>
          <w:color w:val="FFFFFF" w:themeColor="background1"/>
          <w:sz w:val="24"/>
          <w:szCs w:val="24"/>
        </w:rPr>
        <w:t xml:space="preserve">We are currently offering </w:t>
      </w:r>
      <w:r w:rsidR="00EE4013" w:rsidRPr="00980126">
        <w:rPr>
          <w:rFonts w:ascii="Arial" w:eastAsia="Times New Roman" w:hAnsi="Arial" w:cs="Arial"/>
          <w:b/>
          <w:color w:val="FFFFFF" w:themeColor="background1"/>
          <w:sz w:val="24"/>
          <w:szCs w:val="24"/>
        </w:rPr>
        <w:t xml:space="preserve">no cost </w:t>
      </w:r>
      <w:r w:rsidRPr="00980126">
        <w:rPr>
          <w:rFonts w:ascii="Arial" w:eastAsia="Times New Roman" w:hAnsi="Arial" w:cs="Arial"/>
          <w:b/>
          <w:color w:val="FFFFFF" w:themeColor="background1"/>
          <w:sz w:val="24"/>
          <w:szCs w:val="24"/>
        </w:rPr>
        <w:t>test</w:t>
      </w:r>
      <w:r w:rsidR="00EE4013" w:rsidRPr="00980126">
        <w:rPr>
          <w:rFonts w:ascii="Arial" w:eastAsia="Times New Roman" w:hAnsi="Arial" w:cs="Arial"/>
          <w:b/>
          <w:color w:val="FFFFFF" w:themeColor="background1"/>
          <w:sz w:val="24"/>
          <w:szCs w:val="24"/>
        </w:rPr>
        <w:t>ing for</w:t>
      </w:r>
      <w:r w:rsidRPr="00980126">
        <w:rPr>
          <w:rFonts w:ascii="Arial" w:eastAsia="Times New Roman" w:hAnsi="Arial" w:cs="Arial"/>
          <w:b/>
          <w:color w:val="FFFFFF" w:themeColor="background1"/>
          <w:sz w:val="24"/>
          <w:szCs w:val="24"/>
        </w:rPr>
        <w:t>:</w:t>
      </w:r>
      <w:r w:rsidR="00EE4013" w:rsidRPr="00980126">
        <w:rPr>
          <w:rFonts w:ascii="Arial" w:eastAsia="Times New Roman" w:hAnsi="Arial" w:cs="Arial"/>
          <w:b/>
          <w:color w:val="FFFFFF" w:themeColor="background1"/>
          <w:sz w:val="24"/>
          <w:szCs w:val="24"/>
        </w:rPr>
        <w:t xml:space="preserve"> </w:t>
      </w:r>
      <w:r w:rsidRPr="00980126">
        <w:rPr>
          <w:rFonts w:ascii="Arial" w:eastAsia="Times New Roman" w:hAnsi="Arial" w:cs="Arial"/>
          <w:b/>
          <w:color w:val="FFFFFF" w:themeColor="background1"/>
          <w:sz w:val="24"/>
          <w:szCs w:val="24"/>
        </w:rPr>
        <w:t xml:space="preserve">Chlamydia and </w:t>
      </w:r>
      <w:proofErr w:type="spellStart"/>
      <w:r w:rsidRPr="00980126">
        <w:rPr>
          <w:rFonts w:ascii="Arial" w:eastAsia="Times New Roman" w:hAnsi="Arial" w:cs="Arial"/>
          <w:b/>
          <w:color w:val="FFFFFF" w:themeColor="background1"/>
          <w:sz w:val="24"/>
          <w:szCs w:val="24"/>
        </w:rPr>
        <w:t>Gonnorhea</w:t>
      </w:r>
      <w:proofErr w:type="spellEnd"/>
    </w:p>
    <w:p w:rsidR="00924E55" w:rsidRPr="00980126" w:rsidRDefault="00924E55" w:rsidP="001B0AEC">
      <w:pPr>
        <w:shd w:val="clear" w:color="auto" w:fill="004F8D"/>
        <w:spacing w:before="100" w:beforeAutospacing="1" w:after="100" w:afterAutospacing="1" w:line="240" w:lineRule="auto"/>
        <w:rPr>
          <w:rFonts w:ascii="Arial" w:eastAsia="Times New Roman" w:hAnsi="Arial" w:cs="Arial"/>
          <w:color w:val="FFFFFF" w:themeColor="background1"/>
          <w:sz w:val="32"/>
          <w:szCs w:val="32"/>
        </w:rPr>
      </w:pPr>
      <w:r w:rsidRPr="00980126">
        <w:rPr>
          <w:rFonts w:ascii="Arial" w:eastAsia="Times New Roman" w:hAnsi="Arial" w:cs="Arial"/>
          <w:color w:val="FFFFFF" w:themeColor="background1"/>
          <w:sz w:val="32"/>
          <w:szCs w:val="32"/>
        </w:rPr>
        <w:t xml:space="preserve">Sexual Health Education with a Medical Professional </w:t>
      </w:r>
    </w:p>
    <w:p w:rsidR="00924E55" w:rsidRPr="00980126" w:rsidRDefault="00924E55" w:rsidP="001B0AEC">
      <w:pPr>
        <w:shd w:val="clear" w:color="auto" w:fill="004F8D"/>
        <w:spacing w:before="100" w:beforeAutospacing="1" w:after="100" w:afterAutospacing="1" w:line="240" w:lineRule="auto"/>
        <w:rPr>
          <w:rFonts w:ascii="Arial" w:eastAsia="Times New Roman" w:hAnsi="Arial" w:cs="Arial"/>
          <w:b/>
          <w:color w:val="FFFFFF" w:themeColor="background1"/>
          <w:sz w:val="28"/>
          <w:szCs w:val="28"/>
        </w:rPr>
      </w:pPr>
    </w:p>
    <w:p w:rsidR="001B0AEC" w:rsidRPr="00980126" w:rsidRDefault="001B0AEC">
      <w:pPr>
        <w:rPr>
          <w:rFonts w:ascii="Arial" w:hAnsi="Arial" w:cs="Arial"/>
        </w:rPr>
      </w:pPr>
    </w:p>
    <w:p w:rsidR="001B0AEC" w:rsidRPr="00980126" w:rsidRDefault="001B0AEC">
      <w:pPr>
        <w:rPr>
          <w:rFonts w:ascii="Arial" w:hAnsi="Arial" w:cs="Arial"/>
        </w:rPr>
      </w:pPr>
    </w:p>
    <w:p w:rsidR="001B0AEC" w:rsidRPr="00980126" w:rsidRDefault="001B0AEC">
      <w:pPr>
        <w:rPr>
          <w:rFonts w:ascii="Arial" w:hAnsi="Arial" w:cs="Arial"/>
        </w:rPr>
      </w:pPr>
    </w:p>
    <w:p w:rsidR="001B0AEC" w:rsidRPr="00980126" w:rsidRDefault="001B0AEC">
      <w:pPr>
        <w:rPr>
          <w:rFonts w:ascii="Arial" w:hAnsi="Arial" w:cs="Arial"/>
        </w:rPr>
      </w:pPr>
    </w:p>
    <w:p w:rsidR="00EE4013" w:rsidRPr="00980126" w:rsidRDefault="00EE4013">
      <w:pPr>
        <w:rPr>
          <w:rFonts w:ascii="Arial" w:hAnsi="Arial" w:cs="Arial"/>
        </w:rPr>
      </w:pPr>
    </w:p>
    <w:p w:rsidR="00EE4013" w:rsidRPr="00980126" w:rsidRDefault="00EE4013">
      <w:pPr>
        <w:rPr>
          <w:rFonts w:ascii="Arial" w:hAnsi="Arial" w:cs="Arial"/>
        </w:rPr>
      </w:pPr>
    </w:p>
    <w:p w:rsidR="00EE4013" w:rsidRPr="00980126" w:rsidRDefault="00EE4013">
      <w:pPr>
        <w:rPr>
          <w:rFonts w:ascii="Arial" w:hAnsi="Arial" w:cs="Arial"/>
        </w:rPr>
      </w:pPr>
    </w:p>
    <w:p w:rsidR="00EE4013" w:rsidRPr="00980126" w:rsidRDefault="00EE4013">
      <w:pPr>
        <w:rPr>
          <w:rFonts w:ascii="Arial" w:hAnsi="Arial" w:cs="Arial"/>
        </w:rPr>
      </w:pPr>
    </w:p>
    <w:p w:rsidR="00EE4013" w:rsidRPr="00980126" w:rsidRDefault="00EE4013">
      <w:pPr>
        <w:rPr>
          <w:rFonts w:ascii="Arial" w:hAnsi="Arial" w:cs="Arial"/>
        </w:rPr>
      </w:pPr>
    </w:p>
    <w:p w:rsidR="00EE4013" w:rsidRDefault="00EE4013">
      <w:pPr>
        <w:rPr>
          <w:rFonts w:ascii="Verdana" w:hAnsi="Verdana"/>
        </w:rPr>
      </w:pPr>
    </w:p>
    <w:p w:rsidR="00EE4013" w:rsidRPr="0024457E" w:rsidRDefault="00EE4013">
      <w:pPr>
        <w:rPr>
          <w:rFonts w:ascii="Arial" w:hAnsi="Arial" w:cs="Arial"/>
        </w:rPr>
      </w:pPr>
    </w:p>
    <w:p w:rsidR="001B0AEC" w:rsidRDefault="001B0AEC">
      <w:pPr>
        <w:rPr>
          <w:rFonts w:ascii="Verdana" w:hAnsi="Verdana"/>
        </w:rPr>
      </w:pPr>
      <w:bookmarkStart w:id="0" w:name="_GoBack"/>
      <w:bookmarkEnd w:id="0"/>
    </w:p>
    <w:p w:rsidR="001B0AEC" w:rsidRDefault="001B0AEC">
      <w:pPr>
        <w:rPr>
          <w:rFonts w:ascii="Verdana" w:hAnsi="Verdana"/>
        </w:rPr>
      </w:pPr>
    </w:p>
    <w:p w:rsidR="001B0AEC" w:rsidRDefault="001B0AEC">
      <w:pPr>
        <w:rPr>
          <w:rFonts w:ascii="Verdana" w:hAnsi="Verdana"/>
        </w:rPr>
      </w:pPr>
    </w:p>
    <w:p w:rsidR="001B0AEC" w:rsidRDefault="001B0AEC">
      <w:pPr>
        <w:rPr>
          <w:rFonts w:ascii="Verdana" w:hAnsi="Verdana"/>
        </w:rPr>
      </w:pPr>
    </w:p>
    <w:p w:rsidR="001B0AEC" w:rsidRDefault="001B0AEC">
      <w:pPr>
        <w:rPr>
          <w:rFonts w:ascii="Verdana" w:hAnsi="Verdana"/>
        </w:rPr>
      </w:pPr>
    </w:p>
    <w:p w:rsidR="001B0AEC" w:rsidRPr="0053278E" w:rsidRDefault="001B0AEC">
      <w:pPr>
        <w:rPr>
          <w:rFonts w:ascii="Verdana" w:hAnsi="Verdana"/>
        </w:rPr>
      </w:pPr>
    </w:p>
    <w:sectPr w:rsidR="001B0AEC" w:rsidRPr="0053278E" w:rsidSect="00924E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958"/>
      </v:shape>
    </w:pict>
  </w:numPicBullet>
  <w:abstractNum w:abstractNumId="0" w15:restartNumberingAfterBreak="0">
    <w:nsid w:val="068D7820"/>
    <w:multiLevelType w:val="hybridMultilevel"/>
    <w:tmpl w:val="57364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A666F2"/>
    <w:multiLevelType w:val="hybridMultilevel"/>
    <w:tmpl w:val="1C7C49B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A6E48"/>
    <w:multiLevelType w:val="multilevel"/>
    <w:tmpl w:val="08F4B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F15CF1"/>
    <w:multiLevelType w:val="multilevel"/>
    <w:tmpl w:val="9FEED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BB6523"/>
    <w:multiLevelType w:val="multilevel"/>
    <w:tmpl w:val="630E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05349E"/>
    <w:multiLevelType w:val="multilevel"/>
    <w:tmpl w:val="8F8436D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78E"/>
    <w:rsid w:val="001B0AEC"/>
    <w:rsid w:val="001E4387"/>
    <w:rsid w:val="0024457E"/>
    <w:rsid w:val="0053278E"/>
    <w:rsid w:val="00786CE1"/>
    <w:rsid w:val="00924E55"/>
    <w:rsid w:val="00980126"/>
    <w:rsid w:val="00CB7248"/>
    <w:rsid w:val="00EE4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1FA6A42-FC62-4C0C-8AFC-620E6863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064915">
      <w:bodyDiv w:val="1"/>
      <w:marLeft w:val="0"/>
      <w:marRight w:val="0"/>
      <w:marTop w:val="0"/>
      <w:marBottom w:val="0"/>
      <w:divBdr>
        <w:top w:val="none" w:sz="0" w:space="0" w:color="auto"/>
        <w:left w:val="none" w:sz="0" w:space="0" w:color="auto"/>
        <w:bottom w:val="none" w:sz="0" w:space="0" w:color="auto"/>
        <w:right w:val="none" w:sz="0" w:space="0" w:color="auto"/>
      </w:divBdr>
    </w:div>
    <w:div w:id="190822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Plevyak</dc:creator>
  <cp:keywords/>
  <dc:description/>
  <cp:lastModifiedBy>Karen Plevyak</cp:lastModifiedBy>
  <cp:revision>2</cp:revision>
  <dcterms:created xsi:type="dcterms:W3CDTF">2019-03-28T20:57:00Z</dcterms:created>
  <dcterms:modified xsi:type="dcterms:W3CDTF">2019-04-02T22:10:00Z</dcterms:modified>
</cp:coreProperties>
</file>